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2A" w:rsidRDefault="00A9632A" w:rsidP="00A9632A">
      <w:pPr>
        <w:pStyle w:val="Odsekzoznamu"/>
        <w:spacing w:after="120" w:line="240" w:lineRule="auto"/>
        <w:ind w:left="0"/>
        <w:rPr>
          <w:rFonts w:ascii="Arial Narrow" w:hAnsi="Arial Narrow"/>
          <w:b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príl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č.1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    INTERNÝ ÚČTOVNÝ DOKLAD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654"/>
        <w:gridCol w:w="1883"/>
        <w:gridCol w:w="2834"/>
      </w:tblGrid>
      <w:tr w:rsidR="00A9632A" w:rsidTr="003268E7">
        <w:trPr>
          <w:trHeight w:val="5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2A" w:rsidRDefault="00A9632A" w:rsidP="003268E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Preveďte z bank. účtu: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2A" w:rsidRDefault="00A9632A" w:rsidP="003268E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2A" w:rsidRDefault="00A9632A" w:rsidP="003268E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 bankový účet: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2A" w:rsidRDefault="00A9632A" w:rsidP="003268E7">
            <w:pPr>
              <w:rPr>
                <w:b/>
              </w:rPr>
            </w:pPr>
          </w:p>
        </w:tc>
      </w:tr>
    </w:tbl>
    <w:p w:rsidR="00A9632A" w:rsidRDefault="00A9632A" w:rsidP="00A9632A">
      <w:pPr>
        <w:spacing w:before="120" w:after="0" w:line="240" w:lineRule="auto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Sumu (EUR):                                        Slovom:</w:t>
      </w:r>
    </w:p>
    <w:p w:rsidR="00A9632A" w:rsidRDefault="00A9632A" w:rsidP="00A9632A">
      <w:pPr>
        <w:jc w:val="center"/>
        <w:outlineLvl w:val="0"/>
        <w:rPr>
          <w:rFonts w:ascii="Arial Narrow" w:hAnsi="Arial Narrow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A9632A" w:rsidTr="003268E7">
        <w:tc>
          <w:tcPr>
            <w:tcW w:w="9072" w:type="dxa"/>
            <w:hideMark/>
          </w:tcPr>
          <w:p w:rsidR="00A9632A" w:rsidRDefault="00A9632A" w:rsidP="003268E7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Dôvod prevodu: </w:t>
            </w:r>
          </w:p>
        </w:tc>
      </w:tr>
    </w:tbl>
    <w:p w:rsidR="00A9632A" w:rsidRDefault="00A9632A" w:rsidP="00A9632A">
      <w:pPr>
        <w:spacing w:after="0" w:line="240" w:lineRule="auto"/>
        <w:rPr>
          <w:rFonts w:ascii="Arial Narrow" w:hAnsi="Arial Narrow" w:cs="Arial"/>
          <w:b/>
        </w:rPr>
      </w:pPr>
    </w:p>
    <w:tbl>
      <w:tblPr>
        <w:tblW w:w="965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1161"/>
        <w:gridCol w:w="1300"/>
        <w:gridCol w:w="1920"/>
        <w:gridCol w:w="1335"/>
        <w:gridCol w:w="1705"/>
        <w:gridCol w:w="1269"/>
      </w:tblGrid>
      <w:tr w:rsidR="00A9632A" w:rsidTr="003268E7">
        <w:trPr>
          <w:trHeight w:val="276"/>
        </w:trPr>
        <w:tc>
          <w:tcPr>
            <w:tcW w:w="961" w:type="dxa"/>
            <w:noWrap/>
            <w:vAlign w:val="bottom"/>
            <w:hideMark/>
          </w:tcPr>
          <w:p w:rsidR="00A9632A" w:rsidRDefault="00A9632A" w:rsidP="003268E7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Zaťažiť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32A" w:rsidRDefault="00A9632A" w:rsidP="003268E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Fond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32A" w:rsidRDefault="00A9632A" w:rsidP="003268E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Funkč.oblasť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32A" w:rsidRDefault="00A9632A" w:rsidP="003268E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Fin.stred</w:t>
            </w:r>
            <w:proofErr w:type="spellEnd"/>
            <w:r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632A" w:rsidRDefault="00A9632A" w:rsidP="003268E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Položka </w:t>
            </w:r>
            <w:proofErr w:type="spellStart"/>
            <w:r>
              <w:rPr>
                <w:rFonts w:ascii="Arial Narrow" w:hAnsi="Arial Narrow" w:cs="Arial"/>
                <w:b/>
              </w:rPr>
              <w:t>EK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632A" w:rsidRDefault="00A9632A" w:rsidP="003268E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ŠPP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632A" w:rsidRDefault="00A9632A" w:rsidP="003268E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Suma EUR</w:t>
            </w:r>
          </w:p>
        </w:tc>
      </w:tr>
      <w:tr w:rsidR="00A9632A" w:rsidTr="003268E7">
        <w:trPr>
          <w:trHeight w:val="276"/>
        </w:trPr>
        <w:tc>
          <w:tcPr>
            <w:tcW w:w="961" w:type="dxa"/>
            <w:noWrap/>
            <w:vAlign w:val="bottom"/>
          </w:tcPr>
          <w:p w:rsidR="00A9632A" w:rsidRDefault="00A9632A" w:rsidP="003268E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32A" w:rsidRDefault="00A9632A" w:rsidP="003268E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32A" w:rsidRDefault="00A9632A" w:rsidP="003268E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32A" w:rsidRDefault="00A9632A" w:rsidP="003268E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632A" w:rsidRDefault="00A9632A" w:rsidP="003268E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632A" w:rsidRDefault="00A9632A" w:rsidP="003268E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32A" w:rsidRDefault="00A9632A" w:rsidP="003268E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9632A" w:rsidTr="003268E7">
        <w:trPr>
          <w:trHeight w:val="276"/>
        </w:trPr>
        <w:tc>
          <w:tcPr>
            <w:tcW w:w="961" w:type="dxa"/>
            <w:noWrap/>
            <w:vAlign w:val="bottom"/>
          </w:tcPr>
          <w:p w:rsidR="00A9632A" w:rsidRDefault="00A9632A" w:rsidP="003268E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32A" w:rsidRDefault="00A9632A" w:rsidP="003268E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32A" w:rsidRDefault="00A9632A" w:rsidP="003268E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32A" w:rsidRDefault="00A9632A" w:rsidP="003268E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632A" w:rsidRDefault="00A9632A" w:rsidP="003268E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32A" w:rsidRDefault="00A9632A" w:rsidP="003268E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A9632A" w:rsidRDefault="00A9632A" w:rsidP="003268E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9632A" w:rsidTr="003268E7">
        <w:trPr>
          <w:trHeight w:val="276"/>
        </w:trPr>
        <w:tc>
          <w:tcPr>
            <w:tcW w:w="961" w:type="dxa"/>
            <w:noWrap/>
            <w:vAlign w:val="bottom"/>
            <w:hideMark/>
          </w:tcPr>
          <w:p w:rsidR="00A9632A" w:rsidRDefault="00A9632A" w:rsidP="003268E7">
            <w:pPr>
              <w:spacing w:after="0" w:line="24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Odťažiť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32A" w:rsidRDefault="00A9632A" w:rsidP="003268E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Fond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32A" w:rsidRDefault="00A9632A" w:rsidP="003268E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Funkč.oblasť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32A" w:rsidRDefault="00A9632A" w:rsidP="003268E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Fin.stred</w:t>
            </w:r>
            <w:proofErr w:type="spellEnd"/>
            <w:r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632A" w:rsidRDefault="00A9632A" w:rsidP="003268E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Položka </w:t>
            </w:r>
            <w:proofErr w:type="spellStart"/>
            <w:r>
              <w:rPr>
                <w:rFonts w:ascii="Arial Narrow" w:hAnsi="Arial Narrow" w:cs="Arial"/>
                <w:b/>
              </w:rPr>
              <w:t>EK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632A" w:rsidRDefault="00A9632A" w:rsidP="003268E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ŠPP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2A" w:rsidRDefault="00A9632A" w:rsidP="003268E7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Suma EUR</w:t>
            </w:r>
          </w:p>
        </w:tc>
      </w:tr>
      <w:tr w:rsidR="00A9632A" w:rsidTr="003268E7">
        <w:trPr>
          <w:trHeight w:val="264"/>
        </w:trPr>
        <w:tc>
          <w:tcPr>
            <w:tcW w:w="961" w:type="dxa"/>
            <w:noWrap/>
            <w:vAlign w:val="bottom"/>
          </w:tcPr>
          <w:p w:rsidR="00A9632A" w:rsidRDefault="00A9632A" w:rsidP="003268E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32A" w:rsidRDefault="00A9632A" w:rsidP="003268E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32A" w:rsidRDefault="00A9632A" w:rsidP="003268E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632A" w:rsidRDefault="00A9632A" w:rsidP="003268E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632A" w:rsidRDefault="00A9632A" w:rsidP="003268E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32A" w:rsidRDefault="00A9632A" w:rsidP="003268E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32A" w:rsidRDefault="00A9632A" w:rsidP="003268E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9632A" w:rsidTr="003268E7">
        <w:trPr>
          <w:trHeight w:val="264"/>
        </w:trPr>
        <w:tc>
          <w:tcPr>
            <w:tcW w:w="961" w:type="dxa"/>
            <w:noWrap/>
            <w:vAlign w:val="bottom"/>
          </w:tcPr>
          <w:p w:rsidR="00A9632A" w:rsidRDefault="00A9632A" w:rsidP="003268E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32A" w:rsidRDefault="00A9632A" w:rsidP="003268E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32A" w:rsidRDefault="00A9632A" w:rsidP="003268E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632A" w:rsidRDefault="00A9632A" w:rsidP="003268E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9632A" w:rsidRDefault="00A9632A" w:rsidP="003268E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32A" w:rsidRDefault="00A9632A" w:rsidP="003268E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32A" w:rsidRDefault="00A9632A" w:rsidP="003268E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9632A" w:rsidTr="003268E7">
        <w:trPr>
          <w:trHeight w:val="515"/>
        </w:trPr>
        <w:tc>
          <w:tcPr>
            <w:tcW w:w="961" w:type="dxa"/>
            <w:noWrap/>
            <w:vAlign w:val="bottom"/>
          </w:tcPr>
          <w:p w:rsidR="00A9632A" w:rsidRDefault="00A9632A" w:rsidP="003268E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32A" w:rsidRDefault="00A9632A" w:rsidP="003268E7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32A" w:rsidRDefault="00A9632A" w:rsidP="003268E7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632A" w:rsidRDefault="00A9632A" w:rsidP="003268E7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Správa </w:t>
            </w:r>
          </w:p>
          <w:p w:rsidR="00A9632A" w:rsidRDefault="00A9632A" w:rsidP="003268E7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pre </w:t>
            </w:r>
            <w:proofErr w:type="spellStart"/>
            <w:r>
              <w:rPr>
                <w:rFonts w:ascii="Arial Narrow" w:hAnsi="Arial Narrow" w:cs="Arial"/>
                <w:b/>
              </w:rPr>
              <w:t>príjímateľa</w:t>
            </w:r>
            <w:proofErr w:type="spellEnd"/>
            <w:r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4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632A" w:rsidRDefault="00A9632A" w:rsidP="003268E7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  <w:p w:rsidR="00A9632A" w:rsidRDefault="00A9632A" w:rsidP="003268E7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 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  <w:p w:rsidR="00A9632A" w:rsidRDefault="00A9632A" w:rsidP="003268E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A9632A" w:rsidRDefault="00A9632A" w:rsidP="00A9632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            </w:t>
      </w:r>
    </w:p>
    <w:p w:rsidR="00A9632A" w:rsidRDefault="00A9632A" w:rsidP="00A9632A">
      <w:pPr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Doklad vyhotovil:</w:t>
      </w:r>
      <w:r>
        <w:rPr>
          <w:rFonts w:ascii="Arial Narrow" w:hAnsi="Arial Narrow" w:cs="Arial Narrow"/>
        </w:rPr>
        <w:t xml:space="preserve">        </w:t>
      </w:r>
      <w:r>
        <w:rPr>
          <w:rFonts w:ascii="Arial Narrow" w:hAnsi="Arial Narrow" w:cs="Arial Narrow"/>
        </w:rPr>
        <w:tab/>
        <w:t>dňa: ....................            meno:   ..........................           podpis:    ..........................</w:t>
      </w:r>
    </w:p>
    <w:tbl>
      <w:tblPr>
        <w:tblW w:w="10740" w:type="dxa"/>
        <w:tblInd w:w="-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2"/>
        <w:gridCol w:w="1461"/>
        <w:gridCol w:w="1461"/>
        <w:gridCol w:w="1461"/>
        <w:gridCol w:w="1465"/>
      </w:tblGrid>
      <w:tr w:rsidR="00A9632A" w:rsidTr="005F4EFA">
        <w:trPr>
          <w:trHeight w:hRule="exact" w:val="848"/>
        </w:trPr>
        <w:tc>
          <w:tcPr>
            <w:tcW w:w="4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:rsidR="00A9632A" w:rsidRDefault="00A9632A" w:rsidP="003268E7">
            <w:pPr>
              <w:spacing w:before="100"/>
              <w:rPr>
                <w:rFonts w:ascii="Arial Narrow" w:hAnsi="Arial Narrow" w:cs="Arial"/>
                <w:b/>
                <w:bCs/>
                <w:color w:val="231F20"/>
              </w:rPr>
            </w:pPr>
            <w:r>
              <w:rPr>
                <w:rFonts w:ascii="Arial Narrow" w:hAnsi="Arial Narrow" w:cs="Arial"/>
                <w:b/>
                <w:bCs/>
                <w:color w:val="231F20"/>
              </w:rPr>
              <w:t xml:space="preserve">Potvrdenie súladu pripravovanej finančnej operácie so skutočnosťami v §6 a §7  zákona č. 357/2015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231F20"/>
              </w:rPr>
              <w:t>Z.z</w:t>
            </w:r>
            <w:proofErr w:type="spellEnd"/>
            <w:r>
              <w:rPr>
                <w:rFonts w:ascii="Arial Narrow" w:hAnsi="Arial Narrow" w:cs="Arial"/>
                <w:b/>
                <w:bCs/>
                <w:color w:val="231F20"/>
              </w:rPr>
              <w:t xml:space="preserve">.  </w:t>
            </w:r>
          </w:p>
          <w:p w:rsidR="00A9632A" w:rsidRDefault="00A9632A" w:rsidP="003268E7">
            <w:pPr>
              <w:ind w:right="-20"/>
              <w:rPr>
                <w:rFonts w:ascii="Arial Narrow" w:hAnsi="Arial Narrow" w:cs="Arial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:rsidR="00A9632A" w:rsidRDefault="00A9632A" w:rsidP="003268E7">
            <w:pPr>
              <w:spacing w:before="15"/>
              <w:ind w:right="113"/>
              <w:jc w:val="center"/>
              <w:rPr>
                <w:rFonts w:ascii="Arial Narrow" w:hAnsi="Arial Narrow" w:cs="Arial"/>
                <w:color w:val="231F20"/>
              </w:rPr>
            </w:pPr>
            <w:r>
              <w:rPr>
                <w:rFonts w:ascii="Arial Narrow" w:hAnsi="Arial Narrow" w:cs="Arial"/>
                <w:color w:val="231F20"/>
              </w:rPr>
              <w:t>Vedúci zamestnanec</w:t>
            </w:r>
          </w:p>
          <w:p w:rsidR="00A9632A" w:rsidRDefault="00A9632A" w:rsidP="003268E7">
            <w:pPr>
              <w:spacing w:before="15"/>
              <w:ind w:right="33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4" w:space="0" w:color="auto"/>
            </w:tcBorders>
            <w:vAlign w:val="center"/>
            <w:hideMark/>
          </w:tcPr>
          <w:p w:rsidR="00A9632A" w:rsidRDefault="00A9632A" w:rsidP="003268E7">
            <w:pPr>
              <w:spacing w:before="15"/>
              <w:ind w:right="69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Zodpovedný zamestnanec podľa povahy fin. operácie (napr. gestor projektu)</w:t>
            </w:r>
          </w:p>
        </w:tc>
      </w:tr>
      <w:tr w:rsidR="00A9632A" w:rsidTr="005F4EFA">
        <w:trPr>
          <w:trHeight w:hRule="exact" w:val="358"/>
        </w:trPr>
        <w:tc>
          <w:tcPr>
            <w:tcW w:w="48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A9632A" w:rsidRDefault="00A9632A" w:rsidP="003268E7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14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A9632A" w:rsidRDefault="00A9632A" w:rsidP="003268E7">
            <w:pPr>
              <w:spacing w:before="36"/>
              <w:ind w:left="70" w:right="-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231F20"/>
              </w:rPr>
              <w:t>meno, priezvisko</w:t>
            </w:r>
          </w:p>
        </w:tc>
        <w:tc>
          <w:tcPr>
            <w:tcW w:w="14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A9632A" w:rsidRDefault="00A9632A" w:rsidP="003268E7">
            <w:pPr>
              <w:spacing w:before="36"/>
              <w:ind w:left="70" w:right="-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231F20"/>
              </w:rPr>
              <w:t>dátum, podpis</w:t>
            </w:r>
          </w:p>
        </w:tc>
        <w:tc>
          <w:tcPr>
            <w:tcW w:w="14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A9632A" w:rsidRDefault="00A9632A" w:rsidP="003268E7">
            <w:pPr>
              <w:spacing w:before="36"/>
              <w:ind w:left="70" w:right="-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231F20"/>
              </w:rPr>
              <w:t>meno, priezvisko</w:t>
            </w:r>
          </w:p>
        </w:tc>
        <w:tc>
          <w:tcPr>
            <w:tcW w:w="14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  <w:vAlign w:val="center"/>
            <w:hideMark/>
          </w:tcPr>
          <w:p w:rsidR="00A9632A" w:rsidRDefault="00A9632A" w:rsidP="003268E7">
            <w:pPr>
              <w:spacing w:before="36"/>
              <w:ind w:left="70" w:right="-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231F20"/>
              </w:rPr>
              <w:t>dátum, podpis</w:t>
            </w:r>
          </w:p>
        </w:tc>
      </w:tr>
      <w:tr w:rsidR="00A9632A" w:rsidTr="005F4EFA">
        <w:trPr>
          <w:trHeight w:hRule="exact" w:val="3922"/>
        </w:trPr>
        <w:tc>
          <w:tcPr>
            <w:tcW w:w="4892" w:type="dxa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231F20"/>
            </w:tcBorders>
            <w:hideMark/>
          </w:tcPr>
          <w:p w:rsidR="00A9632A" w:rsidRDefault="00A9632A" w:rsidP="003268E7">
            <w:pPr>
              <w:spacing w:before="10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Finančná operácia  </w:t>
            </w:r>
            <w:r>
              <w:rPr>
                <w:rFonts w:ascii="Arial Narrow" w:hAnsi="Arial Narrow" w:cs="Arial"/>
                <w:b/>
              </w:rPr>
              <w:t>je / nie je</w:t>
            </w:r>
            <w:r>
              <w:rPr>
                <w:rFonts w:ascii="Arial Narrow" w:hAnsi="Arial Narrow" w:cs="Arial"/>
              </w:rPr>
              <w:t xml:space="preserve"> v súlade  s </w:t>
            </w:r>
          </w:p>
          <w:p w:rsidR="00A9632A" w:rsidRDefault="00A9632A" w:rsidP="00A9632A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kritériami účelnosti, hospodárnosti, účinnosti,</w:t>
            </w:r>
          </w:p>
          <w:p w:rsidR="00A9632A" w:rsidRDefault="00A9632A" w:rsidP="00A9632A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rozpočtom TUZVO na príslušný rozpočtový rok, vrátane (programu) rozpočtu projektu č. </w:t>
            </w:r>
          </w:p>
          <w:p w:rsidR="00A9632A" w:rsidRDefault="00A9632A" w:rsidP="00A9632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osobitnými predpismi (napr. zákonom o rozpočtových pravidlách verejnej správy, zákonom o verejnom obstarávaní) alebo medzinárodnými zmluvami,                          na základe ktorých sa poskytujú finančné prostriedky                  zo zahraničia,</w:t>
            </w:r>
          </w:p>
          <w:p w:rsidR="00A9632A" w:rsidRDefault="00A9632A" w:rsidP="00A9632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zmluvami uzatvorenými TU, vnútornými predpismi TU a inými podmienkami poskytnutia verejných financií.</w:t>
            </w:r>
          </w:p>
          <w:p w:rsidR="00A9632A" w:rsidRDefault="00A9632A" w:rsidP="003268E7">
            <w:pPr>
              <w:pStyle w:val="odsekChar"/>
              <w:numPr>
                <w:ilvl w:val="0"/>
                <w:numId w:val="0"/>
              </w:numPr>
              <w:tabs>
                <w:tab w:val="clear" w:pos="510"/>
                <w:tab w:val="left" w:pos="708"/>
              </w:tabs>
              <w:spacing w:after="0" w:line="256" w:lineRule="auto"/>
              <w:ind w:left="13" w:hanging="13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Je / nie je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možné finančnú operáciu alebo jej časť vykonať, v nej pokračovať alebo   vymáhať poskytnuté plnenie, ak sa finančná operácia alebo jej časť už vykonala.</w:t>
            </w:r>
          </w:p>
        </w:tc>
        <w:tc>
          <w:tcPr>
            <w:tcW w:w="14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632A" w:rsidRDefault="00A9632A" w:rsidP="003268E7">
            <w:pPr>
              <w:jc w:val="center"/>
              <w:rPr>
                <w:rFonts w:ascii="Arial Narrow" w:hAnsi="Arial Narrow" w:cs="Bradley Hand ITC"/>
                <w:b/>
                <w:bCs/>
              </w:rPr>
            </w:pPr>
          </w:p>
          <w:p w:rsidR="00A9632A" w:rsidRDefault="00A9632A" w:rsidP="003268E7">
            <w:pPr>
              <w:jc w:val="center"/>
              <w:rPr>
                <w:rFonts w:ascii="Arial Narrow" w:hAnsi="Arial Narrow" w:cs="Bradley Hand ITC"/>
                <w:b/>
                <w:bCs/>
              </w:rPr>
            </w:pPr>
          </w:p>
        </w:tc>
        <w:tc>
          <w:tcPr>
            <w:tcW w:w="14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632A" w:rsidRDefault="00A9632A" w:rsidP="003268E7">
            <w:pPr>
              <w:rPr>
                <w:rFonts w:ascii="Arial Narrow" w:hAnsi="Arial Narrow"/>
              </w:rPr>
            </w:pPr>
          </w:p>
          <w:p w:rsidR="00A9632A" w:rsidRDefault="00A9632A" w:rsidP="003268E7">
            <w:pPr>
              <w:rPr>
                <w:rFonts w:ascii="Arial Narrow" w:hAnsi="Arial Narrow"/>
              </w:rPr>
            </w:pPr>
          </w:p>
          <w:p w:rsidR="00A9632A" w:rsidRDefault="00A9632A" w:rsidP="003268E7">
            <w:pPr>
              <w:rPr>
                <w:rFonts w:ascii="Arial Narrow" w:hAnsi="Arial Narrow"/>
              </w:rPr>
            </w:pPr>
          </w:p>
        </w:tc>
        <w:tc>
          <w:tcPr>
            <w:tcW w:w="14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632A" w:rsidRDefault="00A9632A" w:rsidP="003268E7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A9632A" w:rsidRDefault="00A9632A" w:rsidP="003268E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6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</w:tcPr>
          <w:p w:rsidR="00A9632A" w:rsidRDefault="00A9632A" w:rsidP="003268E7">
            <w:pPr>
              <w:rPr>
                <w:rFonts w:ascii="Arial Narrow" w:hAnsi="Arial Narrow"/>
              </w:rPr>
            </w:pPr>
          </w:p>
          <w:p w:rsidR="00A9632A" w:rsidRDefault="00A9632A" w:rsidP="003268E7">
            <w:pPr>
              <w:rPr>
                <w:rFonts w:ascii="Arial Narrow" w:hAnsi="Arial Narrow"/>
              </w:rPr>
            </w:pPr>
          </w:p>
          <w:p w:rsidR="00A9632A" w:rsidRDefault="00A9632A" w:rsidP="003268E7">
            <w:pPr>
              <w:rPr>
                <w:rFonts w:ascii="Arial Narrow" w:hAnsi="Arial Narrow"/>
              </w:rPr>
            </w:pPr>
          </w:p>
        </w:tc>
      </w:tr>
    </w:tbl>
    <w:p w:rsidR="00A9632A" w:rsidRDefault="00A9632A" w:rsidP="00A9632A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4"/>
        <w:gridCol w:w="2268"/>
        <w:gridCol w:w="2248"/>
        <w:gridCol w:w="2257"/>
      </w:tblGrid>
      <w:tr w:rsidR="00A9632A" w:rsidTr="003268E7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632A" w:rsidRDefault="00A9632A" w:rsidP="003268E7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Účtovací predpis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2A" w:rsidRDefault="00A9632A" w:rsidP="003268E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Suma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2A" w:rsidRDefault="00A9632A" w:rsidP="003268E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Má dať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32A" w:rsidRDefault="00A9632A" w:rsidP="003268E7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DAL</w:t>
            </w:r>
          </w:p>
        </w:tc>
      </w:tr>
      <w:tr w:rsidR="00A9632A" w:rsidTr="003268E7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32A" w:rsidRDefault="00A9632A" w:rsidP="003268E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2A" w:rsidRDefault="00A9632A" w:rsidP="003268E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2A" w:rsidRDefault="00A9632A" w:rsidP="003268E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2A" w:rsidRDefault="00A9632A" w:rsidP="003268E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9632A" w:rsidTr="003268E7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32A" w:rsidRDefault="00A9632A" w:rsidP="003268E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2A" w:rsidRDefault="00A9632A" w:rsidP="003268E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2A" w:rsidRDefault="00A9632A" w:rsidP="003268E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2A" w:rsidRDefault="00A9632A" w:rsidP="003268E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9632A" w:rsidTr="003268E7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32A" w:rsidRDefault="00A9632A" w:rsidP="003268E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2A" w:rsidRDefault="00A9632A" w:rsidP="003268E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2A" w:rsidRDefault="00A9632A" w:rsidP="003268E7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2A" w:rsidRDefault="00A9632A" w:rsidP="003268E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A9632A" w:rsidRDefault="00A9632A" w:rsidP="00A9632A">
      <w:pPr>
        <w:spacing w:after="0" w:line="240" w:lineRule="auto"/>
        <w:rPr>
          <w:rFonts w:ascii="Arial Narrow" w:hAnsi="Arial Narrow" w:cs="Arial Narrow"/>
          <w:b/>
        </w:rPr>
      </w:pPr>
    </w:p>
    <w:p w:rsidR="00A9632A" w:rsidRDefault="00A9632A" w:rsidP="00A9632A">
      <w:pPr>
        <w:rPr>
          <w:rFonts w:ascii="Arial Narrow" w:hAnsi="Arial Narrow"/>
        </w:rPr>
      </w:pPr>
      <w:r>
        <w:rPr>
          <w:rFonts w:ascii="Arial Narrow" w:hAnsi="Arial Narrow" w:cs="Arial Narrow"/>
          <w:b/>
        </w:rPr>
        <w:t>Zaúčtoval:</w:t>
      </w:r>
      <w:r>
        <w:rPr>
          <w:rFonts w:ascii="Arial Narrow" w:hAnsi="Arial Narrow" w:cs="Arial Narrow"/>
        </w:rPr>
        <w:t xml:space="preserve">                     dňa: ........................      meno: ...............................          podpis:   ..................................</w:t>
      </w:r>
    </w:p>
    <w:p w:rsidR="00CC3CB0" w:rsidRDefault="00CC3CB0">
      <w:bookmarkStart w:id="0" w:name="_GoBack"/>
      <w:bookmarkEnd w:id="0"/>
    </w:p>
    <w:sectPr w:rsidR="00CC3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724B"/>
    <w:multiLevelType w:val="hybridMultilevel"/>
    <w:tmpl w:val="C890F688"/>
    <w:lvl w:ilvl="0" w:tplc="0AE8A3BA">
      <w:start w:val="20"/>
      <w:numFmt w:val="bullet"/>
      <w:lvlText w:val="-"/>
      <w:lvlJc w:val="left"/>
      <w:pPr>
        <w:tabs>
          <w:tab w:val="num" w:pos="456"/>
        </w:tabs>
        <w:ind w:left="456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F95D36"/>
    <w:multiLevelType w:val="multilevel"/>
    <w:tmpl w:val="6CCC36F0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left="0" w:firstLine="113"/>
      </w:pPr>
      <w:rPr>
        <w:rFonts w:cs="Times New Roman"/>
        <w:sz w:val="26"/>
        <w:szCs w:val="26"/>
      </w:rPr>
    </w:lvl>
    <w:lvl w:ilvl="1">
      <w:start w:val="1"/>
      <w:numFmt w:val="decimal"/>
      <w:pStyle w:val="odsekChar"/>
      <w:lvlText w:val="(%2)"/>
      <w:lvlJc w:val="left"/>
      <w:pPr>
        <w:tabs>
          <w:tab w:val="num" w:pos="7027"/>
        </w:tabs>
        <w:ind w:left="0" w:firstLine="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2A"/>
    <w:rsid w:val="005F4EFA"/>
    <w:rsid w:val="00A9632A"/>
    <w:rsid w:val="00CC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637D4-2430-4909-B5FD-AC217276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63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632A"/>
    <w:pPr>
      <w:spacing w:after="200" w:line="276" w:lineRule="auto"/>
      <w:ind w:left="720"/>
      <w:contextualSpacing/>
    </w:pPr>
  </w:style>
  <w:style w:type="character" w:customStyle="1" w:styleId="odsekCharChar">
    <w:name w:val="odsek Char Char"/>
    <w:link w:val="odsekChar"/>
    <w:locked/>
    <w:rsid w:val="00A9632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odsekChar">
    <w:name w:val="odsek Char"/>
    <w:basedOn w:val="Normlny"/>
    <w:link w:val="odsekCharChar"/>
    <w:rsid w:val="00A9632A"/>
    <w:pPr>
      <w:numPr>
        <w:ilvl w:val="1"/>
        <w:numId w:val="1"/>
      </w:numPr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nok">
    <w:name w:val="článok"/>
    <w:basedOn w:val="Normlny"/>
    <w:next w:val="odsekChar"/>
    <w:rsid w:val="00A9632A"/>
    <w:pPr>
      <w:numPr>
        <w:numId w:val="1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Škrabáková</dc:creator>
  <cp:keywords/>
  <dc:description/>
  <cp:lastModifiedBy>Petra Škrabáková</cp:lastModifiedBy>
  <cp:revision>2</cp:revision>
  <dcterms:created xsi:type="dcterms:W3CDTF">2018-10-16T07:12:00Z</dcterms:created>
  <dcterms:modified xsi:type="dcterms:W3CDTF">2018-10-16T07:12:00Z</dcterms:modified>
</cp:coreProperties>
</file>