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B5" w:rsidRPr="00F863E9" w:rsidRDefault="00E651B5" w:rsidP="00E651B5">
      <w:pPr>
        <w:rPr>
          <w:rFonts w:ascii="Arial Narrow" w:hAnsi="Arial Narrow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2)                             </w:t>
      </w:r>
      <w:r>
        <w:rPr>
          <w:rFonts w:ascii="Calibri" w:hAnsi="Calibri" w:cs="Calibri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618D57" wp14:editId="0778043F">
                <wp:simplePos x="0" y="0"/>
                <wp:positionH relativeFrom="page">
                  <wp:posOffset>7183755</wp:posOffset>
                </wp:positionH>
                <wp:positionV relativeFrom="page">
                  <wp:posOffset>3569335</wp:posOffset>
                </wp:positionV>
                <wp:extent cx="20955" cy="1270"/>
                <wp:effectExtent l="0" t="0" r="1714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1270"/>
                          <a:chOff x="11313" y="5621"/>
                          <a:chExt cx="3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13" y="5621"/>
                            <a:ext cx="33" cy="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"/>
                              <a:gd name="T2" fmla="*/ 33 w 3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0903C" id="Group 2" o:spid="_x0000_s1026" style="position:absolute;margin-left:565.65pt;margin-top:281.05pt;width:1.65pt;height:.1pt;z-index:-251657216;mso-position-horizontal-relative:page;mso-position-vertical-relative:page" coordorigin="11313,5621" coordsize="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HNdAMAACYIAAAOAAAAZHJzL2Uyb0RvYy54bWykVduO2zYQfQ/QfyD4WMCrq727wnqDwJdF&#10;gaQJEOcDaIq6oBKpkrTlTZB/7wwpeWVngxapH+ShZjRz5syFD29PbUOOQptaySWNbkJKhOQqr2W5&#10;pF9229kdJcYymbNGSbGkz8LQt4+/vXnou0zEqlJNLjQBJ9JkfbeklbVdFgSGV6Jl5kZ1QoKyULpl&#10;Fo66DHLNevDeNkEchougVzrvtOLCGHi79kr66PwXheD2Y1EYYUmzpIDNuqd2zz0+g8cHlpWadVXN&#10;BxjsF1C0rJYQ9OxqzSwjB13/4KqtuVZGFfaGqzZQRVFz4XKAbKLwKpsnrQ6dy6XM+rI70wTUXvH0&#10;y275n8dPmtT5kiaUSNZCiVxUEiM1fVdmYPGku8/dJ+3zA/G94n8ZUAfXejyX3pjs+w8qB3fsYJWj&#10;5lToFl1A0uTkKvB8roA4WcLhZRzez+eUcNBE8e1QHl5BDfGTKEoigAnK+SKOfO14tRm+TUCFHzrk&#10;Act8PIdxwIQJQZuZFybN/2Pyc8U64QpkkKeByXRkcquFwNYliSfTGY1MmimNEw1CNMD2vxL4Ghsj&#10;j69zwTJ+MPZJKFcHdnxvrO//HCRX3XzogR3MStE2MAq/ByQkPQGHg+loEV1YVL5hYADOLuKJQZK8&#10;6gMqNonyig+gcmKwCOFHFvN5srhGA03zc0NohnJMkVVj1vwkh7RBIgwX1i51ndopg+2GJEA/7Vyn&#10;gQ8wQ5JerOcX1pAvWjuiRmv/P4TRsI2u95CmBPbQ3qfTMYvoMAiKpIepBIoq7Gl82aqj2Cmntlcj&#10;BIFetI2cWqELAOaGCcy8EgQMATPsBRcW5GmDSLWtm8aVvZEIBkcydEiMauoctQjG6HK/ajQ5Mliy&#10;cRJt4zHWhRksM5k7b5Vg+WaQLasbLzts6A+aeGAB29lt0W/34f3mbnOXztJ4sZml4Xo9e7ddpbPF&#10;Nrqdr5P1arWOviO0KM2qOs+FRHTjRo/S/zbnw93id/F5p19kcZHs1v2weAB+YhZcwnBqyGX892SP&#10;g+630l7lzzD0WvkrCq5UECqlv1LSw/W0pObvA9OCkuYPCVvrPkpTvM/cIZ3fAuVETzX7qYZJDq6W&#10;1FLocxRX1t+Bh07XZQWRIldWqd7Bti5qXAuwOE3mUQ0HWJxOcpeRy2W4OPG2m56d1cv1/vgPAAAA&#10;//8DAFBLAwQUAAYACAAAACEAvMD/muEAAAANAQAADwAAAGRycy9kb3ducmV2LnhtbEyPwWrDMAyG&#10;74O9g9Fgt9VxvYaSxSmlbDuVwdrB6M2N1SQ0lkPsJunbz91lO/7Sx69P+WqyLRuw940jBWKWAEMq&#10;nWmoUvC1f3taAvNBk9GtI1RwRQ+r4v4u15lxI33isAsViyXkM62gDqHLOPdljVb7meuQ4u7keqtD&#10;jH3FTa/HWG5bPk+SlFvdULxQ6w43NZbn3cUqeB/1uJbiddieT5vrYb/4+N4KVOrxYVq/AAs4hT8Y&#10;bvpRHYrodHQXMp61MQspZGQVLNK5AHZDhHxOgR1/RxJ4kfP/XxQ/AAAA//8DAFBLAQItABQABgAI&#10;AAAAIQC2gziS/gAAAOEBAAATAAAAAAAAAAAAAAAAAAAAAABbQ29udGVudF9UeXBlc10ueG1sUEsB&#10;Ai0AFAAGAAgAAAAhADj9If/WAAAAlAEAAAsAAAAAAAAAAAAAAAAALwEAAF9yZWxzLy5yZWxzUEsB&#10;Ai0AFAAGAAgAAAAhAJsm4c10AwAAJggAAA4AAAAAAAAAAAAAAAAALgIAAGRycy9lMm9Eb2MueG1s&#10;UEsBAi0AFAAGAAgAAAAhALzA/5rhAAAADQEAAA8AAAAAAAAAAAAAAAAAzgUAAGRycy9kb3ducmV2&#10;LnhtbFBLBQYAAAAABAAEAPMAAADcBgAAAAA=&#10;">
                <v:shape id="Freeform 3" o:spid="_x0000_s1027" style="position:absolute;left:11313;top:5621;width:33;height:2;visibility:visible;mso-wrap-style:square;v-text-anchor:top" coordsize="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+8sIA&#10;AADaAAAADwAAAGRycy9kb3ducmV2LnhtbESP3YrCMBSE7wXfIRzBO039YVmrUVRQvBDBnwc4Nse2&#10;2pzUJmp9eyMs7OUwM98wk1ltCvGkyuWWFfS6EQjixOqcUwWn46rzC8J5ZI2FZVLwJgezabMxwVjb&#10;F+/pefCpCBB2MSrIvC9jKV2SkUHXtSVx8C62MuiDrFKpK3wFuClkP4p+pMGcw0KGJS0zSm6Hh1HQ&#10;Pz/qeznarxerXTHYXd1W3rZOqXarno9BeKr9f/ivvdEKhvC9Em6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37ywgAAANoAAAAPAAAAAAAAAAAAAAAAAJgCAABkcnMvZG93&#10;bnJldi54bWxQSwUGAAAAAAQABAD1AAAAhwMAAAAA&#10;" path="m,l33,e" filled="f" strokecolor="#231f20" strokeweight="1pt">
                  <v:path arrowok="t" o:connecttype="custom" o:connectlocs="0,0;3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479CDC" wp14:editId="305971B3">
                <wp:simplePos x="0" y="0"/>
                <wp:positionH relativeFrom="page">
                  <wp:posOffset>7183755</wp:posOffset>
                </wp:positionH>
                <wp:positionV relativeFrom="page">
                  <wp:posOffset>8861425</wp:posOffset>
                </wp:positionV>
                <wp:extent cx="20955" cy="1270"/>
                <wp:effectExtent l="0" t="0" r="17145" b="177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1270"/>
                          <a:chOff x="11313" y="13955"/>
                          <a:chExt cx="33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313" y="13955"/>
                            <a:ext cx="33" cy="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"/>
                              <a:gd name="T2" fmla="*/ 33 w 3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43E0" id="Group 4" o:spid="_x0000_s1026" style="position:absolute;margin-left:565.65pt;margin-top:697.75pt;width:1.65pt;height:.1pt;z-index:-251656192;mso-position-horizontal-relative:page;mso-position-vertical-relative:page" coordorigin="11313,13955" coordsize="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ldQMAACgIAAAOAAAAZHJzL2Uyb0RvYy54bWykVdtu2zgQfV9g/4Hg4wKOrnYSIU5R+BIU&#10;6LYF6n4ALVEXrESqJG05W/Tfd2YkK7IboEXXD/JQczSXMxc+vDk1NTtKYyutljy48TmTKtVZpYol&#10;/7Lbzu44s06oTNRaySV/lpa/efzzj4euTWSoS11n0jAwomzStUteOtcmnmfTUjbC3uhWKlDm2jTC&#10;wdEUXmZEB9ab2gt9f+F12mSt0am0Ft6ueyV/JPt5LlP3Mc+tdKxecojN0dPQc49P7/FBJIURbVml&#10;QxjiN6JoRKXA6WhqLZxgB1P9YKqpUqOtzt1NqhtP53mVSsoBsgn8q2yejD60lEuRdEU70gTUXvH0&#10;22bTD8dPhlUZ1I4zJRooEXllMVLTtUUCiCfTfm4/mT4/EN/r9B8Lau9aj+eiB7N997fOwJw4OE3U&#10;nHLToAlImp2oAs9jBeTJsRRehv79fM5ZCpogvB3Kk5ZQQ/wkCKIg4gyVEeKoeGm5GT6OQIdfhqjw&#10;RNI7pCCHoDAj6DP7QqX9f1R+LkUrqUIWiRqoDM9Ubo2U2LuMYkXfADpTaac8TjQIs0D3Txl8lY4z&#10;k6+TIZL0YN2T1FQJcXxvHZFYZCBRfbOhC3YwLXlTwzD85TGfdQwMDtAzAjpmgigZ8Q4jMJoAHkZA&#10;FL1qA0o2Qnz2io34ArDw4ccW83m0uI4G2mZi6QoI3TCmKMpz1ulJDWmDxASurF1Mvdpqiw2HJEBD&#10;7YKhowCGJL2g5xdoyBfRRBR4JHT/P7gxsI+uN5HhDDbRvk+nFQ6jQycosm7JsZAlNjW+bPRR7jSp&#10;3dUQgaMXba2mKDQBgdE4AaxXgoAuaFJGtxjtpEGU3lZ1TWWvFQaDQ+lTJFbXVYZaDMaaYr+qDTsK&#10;WLNhFGzDs68LGKwzlZG1UopsM8hOVHUvU2xoD5p4YAHbmfbot3v/fnO3uYtncbjYzGJ/vZ693a7i&#10;2WIb3M7X0Xq1WgffMbQgTsoqy6TC6M47PYh/bdCH26XfxuNWv8jiItkt/Yb2mMC8yzCIZcjl/E/Z&#10;wWbqJ71fS3udPcPUG91fUnCpglBq8y9nHVxQS26/HoSRnNXvFKyt+yCO8UajQzy/BcqZmWr2U41Q&#10;KZhacsehz1Fcuf4WPLSmKkrwFFBZlX4L+zqvcC1QfH1UwwE2J0l0HVEuw9WJ9930TKiXC/7xPwAA&#10;AP//AwBQSwMEFAAGAAgAAAAhAA3RqLHjAAAADwEAAA8AAABkcnMvZG93bnJldi54bWxMj8FOwzAQ&#10;RO9I/IO1SNyoY0wKhDhVVQGnqhItEuLmxtskaryOYjdJ/x5XHOC2szuafZMvJtuyAXvfOFIgZgkw&#10;pNKZhioFn7u3uydgPmgyunWECs7oYVFcX+U6M26kDxy2oWIxhHymFdQhdBnnvqzRaj9zHVK8HVxv&#10;dYiyr7jp9RjDbcvvk2TOrW4ofqh1h6say+P2ZBW8j3pcSvE6rI+H1fl7l26+1gKVur2Zli/AAk7h&#10;zwwX/IgORWTauxMZz9qohRQyeuMkn9MU2MUj5MMc2P539wi8yPn/HsUPAAAA//8DAFBLAQItABQA&#10;BgAIAAAAIQC2gziS/gAAAOEBAAATAAAAAAAAAAAAAAAAAAAAAABbQ29udGVudF9UeXBlc10ueG1s&#10;UEsBAi0AFAAGAAgAAAAhADj9If/WAAAAlAEAAAsAAAAAAAAAAAAAAAAALwEAAF9yZWxzLy5yZWxz&#10;UEsBAi0AFAAGAAgAAAAhAAuKliV1AwAAKAgAAA4AAAAAAAAAAAAAAAAALgIAAGRycy9lMm9Eb2Mu&#10;eG1sUEsBAi0AFAAGAAgAAAAhAA3RqLHjAAAADwEAAA8AAAAAAAAAAAAAAAAAzwUAAGRycy9kb3du&#10;cmV2LnhtbFBLBQYAAAAABAAEAPMAAADfBgAAAAA=&#10;">
                <v:shape id="Freeform 5" o:spid="_x0000_s1027" style="position:absolute;left:11313;top:13955;width:33;height:2;visibility:visible;mso-wrap-style:square;v-text-anchor:top" coordsize="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DHcMA&#10;AADaAAAADwAAAGRycy9kb3ducmV2LnhtbESP0WrCQBRE3wX/YblC33SjgrSpa9BCpA8iaPsBt9nb&#10;JCZ7N93daPz7bqHg4zBzZph1NphWXMn52rKC+SwBQVxYXXOp4PMjnz6D8AFZY2uZFNzJQ7YZj9aY&#10;anvjE13PoRSxhH2KCqoQulRKX1Rk0M9sRxy9b+sMhihdKbXDWyw3rVwkyUoarDkuVNjRW0VFc+6N&#10;gsVXP/x0L6f9Lj+2y+PFH2Rz8Eo9TYbtK4hAQ3iE/+l3HTn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DHcMAAADaAAAADwAAAAAAAAAAAAAAAACYAgAAZHJzL2Rv&#10;d25yZXYueG1sUEsFBgAAAAAEAAQA9QAAAIgDAAAAAA==&#10;" path="m,l33,e" filled="f" strokecolor="#231f20" strokeweight="1pt">
                  <v:path arrowok="t" o:connecttype="custom" o:connectlocs="0,0;33,0" o:connectangles="0,0"/>
                </v:shape>
                <w10:wrap anchorx="page" anchory="page"/>
              </v:group>
            </w:pict>
          </mc:Fallback>
        </mc:AlternateContent>
      </w:r>
      <w:r w:rsidRPr="00970783"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>VYÚČ</w:t>
      </w:r>
      <w:r w:rsidRPr="00970783">
        <w:rPr>
          <w:rFonts w:ascii="Arial" w:hAnsi="Arial" w:cs="Arial"/>
          <w:b/>
          <w:bCs/>
          <w:color w:val="231F20"/>
          <w:spacing w:val="-4"/>
          <w:position w:val="-1"/>
          <w:sz w:val="24"/>
          <w:szCs w:val="24"/>
        </w:rPr>
        <w:t>T</w:t>
      </w:r>
      <w:r w:rsidRPr="00970783"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>O</w:t>
      </w:r>
      <w:r w:rsidRPr="00970783">
        <w:rPr>
          <w:rFonts w:ascii="Arial" w:hAnsi="Arial" w:cs="Arial"/>
          <w:b/>
          <w:bCs/>
          <w:color w:val="231F20"/>
          <w:spacing w:val="-18"/>
          <w:position w:val="-1"/>
          <w:sz w:val="24"/>
          <w:szCs w:val="24"/>
        </w:rPr>
        <w:t>V</w:t>
      </w:r>
      <w:r w:rsidRPr="00970783"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>ANIE NÁKUPU V HO</w:t>
      </w:r>
      <w:r w:rsidRPr="00970783">
        <w:rPr>
          <w:rFonts w:ascii="Arial" w:hAnsi="Arial" w:cs="Arial"/>
          <w:b/>
          <w:bCs/>
          <w:color w:val="231F20"/>
          <w:spacing w:val="-4"/>
          <w:position w:val="-1"/>
          <w:sz w:val="24"/>
          <w:szCs w:val="24"/>
        </w:rPr>
        <w:t>T</w:t>
      </w:r>
      <w:r w:rsidRPr="00970783"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>OVOSTI</w:t>
      </w:r>
    </w:p>
    <w:p w:rsidR="00E651B5" w:rsidRPr="00970783" w:rsidRDefault="00E651B5" w:rsidP="00E651B5">
      <w:pPr>
        <w:spacing w:before="10" w:after="0" w:line="240" w:lineRule="exact"/>
        <w:outlineLvl w:val="0"/>
        <w:rPr>
          <w:rFonts w:ascii="Arial" w:hAnsi="Arial" w:cs="Arial"/>
          <w:sz w:val="18"/>
          <w:szCs w:val="18"/>
        </w:rPr>
      </w:pPr>
      <w:r w:rsidRPr="001B1DF4">
        <w:rPr>
          <w:rFonts w:ascii="Arial" w:hAnsi="Arial" w:cs="Arial"/>
          <w:color w:val="231F20"/>
          <w:position w:val="-1"/>
          <w:sz w:val="18"/>
          <w:szCs w:val="18"/>
        </w:rPr>
        <w:t>P</w:t>
      </w:r>
      <w:r w:rsidRPr="00970783">
        <w:rPr>
          <w:rFonts w:ascii="Arial" w:hAnsi="Arial" w:cs="Arial"/>
          <w:color w:val="231F20"/>
          <w:position w:val="-1"/>
          <w:sz w:val="18"/>
          <w:szCs w:val="18"/>
        </w:rPr>
        <w:t>ečiatka pracoviska</w:t>
      </w:r>
      <w:r w:rsidRPr="00970783">
        <w:rPr>
          <w:rFonts w:ascii="Arial" w:hAnsi="Arial" w:cs="Arial"/>
          <w:color w:val="231F20"/>
          <w:position w:val="-1"/>
          <w:sz w:val="18"/>
          <w:szCs w:val="18"/>
        </w:rPr>
        <w:tab/>
        <w:t>Číslo účtovného dokladu</w:t>
      </w:r>
    </w:p>
    <w:p w:rsidR="00E651B5" w:rsidRPr="00970783" w:rsidRDefault="00E651B5" w:rsidP="00E651B5">
      <w:pPr>
        <w:spacing w:before="5" w:after="0" w:line="60" w:lineRule="exact"/>
        <w:rPr>
          <w:sz w:val="6"/>
          <w:szCs w:val="6"/>
        </w:rPr>
      </w:pPr>
    </w:p>
    <w:tbl>
      <w:tblPr>
        <w:tblW w:w="10739" w:type="dxa"/>
        <w:tblInd w:w="-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910"/>
        <w:gridCol w:w="1220"/>
        <w:gridCol w:w="290"/>
        <w:gridCol w:w="1375"/>
        <w:gridCol w:w="272"/>
        <w:gridCol w:w="302"/>
        <w:gridCol w:w="965"/>
        <w:gridCol w:w="127"/>
        <w:gridCol w:w="67"/>
        <w:gridCol w:w="1461"/>
        <w:gridCol w:w="320"/>
        <w:gridCol w:w="1141"/>
        <w:gridCol w:w="1465"/>
      </w:tblGrid>
      <w:tr w:rsidR="00E651B5" w:rsidRPr="00970783" w:rsidTr="003268E7">
        <w:trPr>
          <w:trHeight w:hRule="exact" w:val="593"/>
        </w:trPr>
        <w:tc>
          <w:tcPr>
            <w:tcW w:w="4619" w:type="dxa"/>
            <w:gridSpan w:val="5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4" w:after="0" w:line="240" w:lineRule="auto"/>
              <w:ind w:left="72" w:right="-2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970783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Priezvisko, meno, titul</w:t>
            </w:r>
          </w:p>
          <w:p w:rsidR="00E651B5" w:rsidRPr="00970783" w:rsidRDefault="00E651B5" w:rsidP="003268E7">
            <w:pPr>
              <w:spacing w:before="14" w:after="0" w:line="240" w:lineRule="auto"/>
              <w:ind w:left="7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4" w:after="0" w:line="240" w:lineRule="auto"/>
              <w:ind w:left="70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Osobné číslo</w:t>
            </w:r>
          </w:p>
          <w:p w:rsidR="00E651B5" w:rsidRPr="00970783" w:rsidRDefault="00E651B5" w:rsidP="003268E7">
            <w:pPr>
              <w:spacing w:before="14" w:after="0" w:line="240" w:lineRule="auto"/>
              <w:ind w:left="7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E651B5" w:rsidRPr="00970783" w:rsidRDefault="00E651B5" w:rsidP="003268E7">
            <w:pPr>
              <w:spacing w:before="14" w:after="0" w:line="240" w:lineRule="auto"/>
              <w:ind w:left="70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Klapka</w:t>
            </w:r>
          </w:p>
          <w:p w:rsidR="00E651B5" w:rsidRPr="00970783" w:rsidRDefault="00E651B5" w:rsidP="003268E7">
            <w:pPr>
              <w:spacing w:before="14" w:after="0" w:line="240" w:lineRule="auto"/>
              <w:ind w:left="7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9" w:after="0" w:line="240" w:lineRule="auto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Upravené</w:t>
            </w:r>
          </w:p>
        </w:tc>
      </w:tr>
      <w:tr w:rsidR="00E651B5" w:rsidRPr="00970783" w:rsidTr="003268E7">
        <w:trPr>
          <w:trHeight w:hRule="exact" w:val="291"/>
        </w:trPr>
        <w:tc>
          <w:tcPr>
            <w:tcW w:w="324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72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Výdavky podľa vyúčtovani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 xml:space="preserve"> na rube</w:t>
            </w:r>
          </w:p>
        </w:tc>
        <w:tc>
          <w:tcPr>
            <w:tcW w:w="1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7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7"/>
            <w:vMerge w:val="restart"/>
            <w:tcBorders>
              <w:top w:val="single" w:sz="8" w:space="0" w:color="231F20"/>
              <w:left w:val="single" w:sz="8" w:space="0" w:color="231F20"/>
              <w:right w:val="single" w:sz="12" w:space="0" w:color="231F20"/>
            </w:tcBorders>
          </w:tcPr>
          <w:p w:rsidR="00E651B5" w:rsidRPr="00970783" w:rsidRDefault="00E651B5" w:rsidP="003268E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651B5" w:rsidRPr="00970783" w:rsidRDefault="00E651B5" w:rsidP="003268E7">
            <w:pPr>
              <w:spacing w:after="0" w:line="387" w:lineRule="auto"/>
              <w:ind w:left="47" w:right="45"/>
              <w:rPr>
                <w:rFonts w:ascii="Arial" w:hAnsi="Arial" w:cs="Arial"/>
                <w:sz w:val="16"/>
                <w:szCs w:val="16"/>
              </w:rPr>
            </w:pPr>
            <w:r w:rsidRPr="00970783">
              <w:rPr>
                <w:rFonts w:ascii="Arial" w:hAnsi="Arial" w:cs="Arial"/>
                <w:color w:val="231F20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sz w:val="16"/>
                <w:szCs w:val="16"/>
              </w:rPr>
              <w:t>vyúčtovaniu predkladám..........</w:t>
            </w:r>
            <w:r w:rsidRPr="00884893">
              <w:rPr>
                <w:rFonts w:ascii="Arial" w:hAnsi="Arial" w:cs="Arial"/>
                <w:sz w:val="16"/>
                <w:szCs w:val="16"/>
              </w:rPr>
              <w:t>........doklado</w:t>
            </w:r>
            <w:r w:rsidRPr="00884893">
              <w:rPr>
                <w:rFonts w:ascii="Arial" w:hAnsi="Arial" w:cs="Arial"/>
                <w:spacing w:val="-12"/>
                <w:sz w:val="16"/>
                <w:szCs w:val="16"/>
              </w:rPr>
              <w:t>v</w:t>
            </w:r>
            <w:r w:rsidRPr="00884893">
              <w:rPr>
                <w:rFonts w:ascii="Arial" w:hAnsi="Arial" w:cs="Arial"/>
                <w:sz w:val="16"/>
                <w:szCs w:val="16"/>
              </w:rPr>
              <w:t>. Dátum a podpis predkladateľa:</w:t>
            </w:r>
          </w:p>
        </w:tc>
        <w:tc>
          <w:tcPr>
            <w:tcW w:w="260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preddavok</w:t>
            </w:r>
          </w:p>
        </w:tc>
      </w:tr>
      <w:tr w:rsidR="00E651B5" w:rsidRPr="00970783" w:rsidTr="003268E7">
        <w:trPr>
          <w:trHeight w:hRule="exact" w:val="291"/>
        </w:trPr>
        <w:tc>
          <w:tcPr>
            <w:tcW w:w="324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72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Preddavok</w:t>
            </w:r>
          </w:p>
        </w:tc>
        <w:tc>
          <w:tcPr>
            <w:tcW w:w="1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7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7"/>
            <w:vMerge/>
            <w:tcBorders>
              <w:left w:val="single" w:sz="8" w:space="0" w:color="231F20"/>
              <w:right w:val="single" w:sz="12" w:space="0" w:color="231F20"/>
            </w:tcBorders>
          </w:tcPr>
          <w:p w:rsidR="00E651B5" w:rsidRPr="00970783" w:rsidRDefault="00E651B5" w:rsidP="003268E7"/>
        </w:tc>
        <w:tc>
          <w:tcPr>
            <w:tcW w:w="260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 xml:space="preserve">Celkom </w:t>
            </w:r>
          </w:p>
        </w:tc>
      </w:tr>
      <w:tr w:rsidR="00E651B5" w:rsidRPr="00970783" w:rsidTr="003268E7">
        <w:trPr>
          <w:trHeight w:hRule="exact" w:val="291"/>
        </w:trPr>
        <w:tc>
          <w:tcPr>
            <w:tcW w:w="324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72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Doplatok – preplatok preddavku</w:t>
            </w:r>
          </w:p>
        </w:tc>
        <w:tc>
          <w:tcPr>
            <w:tcW w:w="1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32" w:after="0" w:line="240" w:lineRule="auto"/>
              <w:ind w:left="7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4" w:type="dxa"/>
            <w:gridSpan w:val="7"/>
            <w:vMerge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E651B5" w:rsidRPr="00970783" w:rsidRDefault="00E651B5" w:rsidP="003268E7"/>
        </w:tc>
        <w:tc>
          <w:tcPr>
            <w:tcW w:w="2606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84" w:after="0" w:line="255" w:lineRule="auto"/>
              <w:ind w:left="66" w:right="666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V</w:t>
            </w: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yúčtovanie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preskúšal a uznal.</w:t>
            </w:r>
          </w:p>
          <w:p w:rsidR="00E651B5" w:rsidRPr="00970783" w:rsidRDefault="00E651B5" w:rsidP="003268E7">
            <w:pPr>
              <w:spacing w:before="60" w:after="0" w:line="240" w:lineRule="auto"/>
              <w:ind w:left="66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Dátum:</w:t>
            </w:r>
          </w:p>
          <w:p w:rsidR="00E651B5" w:rsidRPr="00970783" w:rsidRDefault="00E651B5" w:rsidP="003268E7">
            <w:pPr>
              <w:spacing w:before="60" w:after="0" w:line="240" w:lineRule="auto"/>
              <w:ind w:left="66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Meno:</w:t>
            </w:r>
          </w:p>
          <w:p w:rsidR="00E651B5" w:rsidRPr="00970783" w:rsidRDefault="00E651B5" w:rsidP="003268E7">
            <w:pPr>
              <w:spacing w:before="60" w:after="0" w:line="240" w:lineRule="auto"/>
              <w:ind w:left="66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651B5" w:rsidRPr="00970783" w:rsidRDefault="00E651B5" w:rsidP="003268E7">
            <w:pPr>
              <w:spacing w:before="60" w:after="0" w:line="240" w:lineRule="auto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Podpis:</w:t>
            </w:r>
          </w:p>
        </w:tc>
      </w:tr>
      <w:tr w:rsidR="00E651B5" w:rsidRPr="00970783" w:rsidTr="003268E7">
        <w:trPr>
          <w:trHeight w:hRule="exact" w:val="373"/>
        </w:trPr>
        <w:tc>
          <w:tcPr>
            <w:tcW w:w="8133" w:type="dxa"/>
            <w:gridSpan w:val="1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:rsidR="00E651B5" w:rsidRPr="00970783" w:rsidRDefault="00E651B5" w:rsidP="003268E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81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Rozpočtová klasifikácia</w:t>
            </w:r>
          </w:p>
        </w:tc>
        <w:tc>
          <w:tcPr>
            <w:tcW w:w="2606" w:type="dxa"/>
            <w:gridSpan w:val="2"/>
            <w:vMerge/>
            <w:tcBorders>
              <w:left w:val="single" w:sz="12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512"/>
        </w:trPr>
        <w:tc>
          <w:tcPr>
            <w:tcW w:w="824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E651B5" w:rsidRPr="00970783" w:rsidRDefault="00E651B5" w:rsidP="003268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196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w w:val="101"/>
                <w:sz w:val="18"/>
                <w:szCs w:val="18"/>
              </w:rPr>
              <w:t>Zdroj</w:t>
            </w:r>
          </w:p>
        </w:tc>
        <w:tc>
          <w:tcPr>
            <w:tcW w:w="910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E651B5" w:rsidRPr="00970783" w:rsidRDefault="00E651B5" w:rsidP="003268E7">
            <w:pPr>
              <w:spacing w:before="15" w:after="0" w:line="250" w:lineRule="auto"/>
              <w:ind w:left="196" w:right="50" w:hanging="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w w:val="101"/>
                <w:sz w:val="18"/>
                <w:szCs w:val="18"/>
              </w:rPr>
              <w:t>Funkčná oblasť</w:t>
            </w:r>
          </w:p>
        </w:tc>
        <w:tc>
          <w:tcPr>
            <w:tcW w:w="122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E651B5" w:rsidRPr="00970783" w:rsidRDefault="00E651B5" w:rsidP="003268E7">
            <w:pPr>
              <w:spacing w:before="15" w:after="0" w:line="250" w:lineRule="auto"/>
              <w:ind w:left="139" w:right="71" w:hanging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w w:val="101"/>
                <w:sz w:val="18"/>
                <w:szCs w:val="18"/>
              </w:rPr>
              <w:t>Rozpočtová podpoložka</w:t>
            </w:r>
          </w:p>
        </w:tc>
        <w:tc>
          <w:tcPr>
            <w:tcW w:w="2239" w:type="dxa"/>
            <w:gridSpan w:val="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E651B5" w:rsidRPr="00970783" w:rsidRDefault="00E651B5" w:rsidP="003268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673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Prvok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970783">
              <w:rPr>
                <w:rFonts w:ascii="Arial" w:hAnsi="Arial" w:cs="Arial"/>
                <w:color w:val="231F20"/>
                <w:w w:val="101"/>
                <w:sz w:val="18"/>
                <w:szCs w:val="18"/>
              </w:rPr>
              <w:t>ŠPP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vAlign w:val="center"/>
          </w:tcPr>
          <w:p w:rsidR="00E651B5" w:rsidRPr="00970783" w:rsidRDefault="00E651B5" w:rsidP="003268E7">
            <w:pPr>
              <w:spacing w:before="15" w:after="0" w:line="250" w:lineRule="auto"/>
              <w:ind w:left="174" w:right="101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w w:val="101"/>
                <w:sz w:val="18"/>
                <w:szCs w:val="18"/>
              </w:rPr>
              <w:t>Finančné stredisko</w:t>
            </w:r>
          </w:p>
        </w:tc>
        <w:tc>
          <w:tcPr>
            <w:tcW w:w="1848" w:type="dxa"/>
            <w:gridSpan w:val="3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:rsidR="00E651B5" w:rsidRPr="00970783" w:rsidRDefault="00E651B5" w:rsidP="003268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460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970783">
              <w:rPr>
                <w:rFonts w:ascii="Arial" w:hAnsi="Arial" w:cs="Arial"/>
                <w:color w:val="231F20"/>
                <w:w w:val="101"/>
                <w:sz w:val="18"/>
                <w:szCs w:val="18"/>
              </w:rPr>
              <w:t>EUR</w:t>
            </w:r>
          </w:p>
        </w:tc>
        <w:tc>
          <w:tcPr>
            <w:tcW w:w="2606" w:type="dxa"/>
            <w:gridSpan w:val="2"/>
            <w:vMerge/>
            <w:tcBorders>
              <w:left w:val="single" w:sz="12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500"/>
        </w:trPr>
        <w:tc>
          <w:tcPr>
            <w:tcW w:w="824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:rsidR="00E651B5" w:rsidRPr="00970783" w:rsidRDefault="00E651B5" w:rsidP="003268E7"/>
        </w:tc>
        <w:tc>
          <w:tcPr>
            <w:tcW w:w="910" w:type="dxa"/>
            <w:tcBorders>
              <w:top w:val="single" w:sz="8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E651B5" w:rsidRPr="00970783" w:rsidRDefault="00E651B5" w:rsidP="003268E7"/>
        </w:tc>
        <w:tc>
          <w:tcPr>
            <w:tcW w:w="1220" w:type="dxa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single" w:sz="6" w:space="0" w:color="231F20"/>
            </w:tcBorders>
          </w:tcPr>
          <w:p w:rsidR="00E651B5" w:rsidRPr="00970783" w:rsidRDefault="00E651B5" w:rsidP="003268E7"/>
        </w:tc>
        <w:tc>
          <w:tcPr>
            <w:tcW w:w="2239" w:type="dxa"/>
            <w:gridSpan w:val="4"/>
            <w:tcBorders>
              <w:top w:val="single" w:sz="8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E651B5" w:rsidRPr="00970783" w:rsidRDefault="00E651B5" w:rsidP="003268E7"/>
        </w:tc>
        <w:tc>
          <w:tcPr>
            <w:tcW w:w="1092" w:type="dxa"/>
            <w:gridSpan w:val="2"/>
            <w:tcBorders>
              <w:top w:val="single" w:sz="8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E651B5" w:rsidRPr="00970783" w:rsidRDefault="00E651B5" w:rsidP="003268E7"/>
        </w:tc>
        <w:tc>
          <w:tcPr>
            <w:tcW w:w="1848" w:type="dxa"/>
            <w:gridSpan w:val="3"/>
            <w:tcBorders>
              <w:top w:val="single" w:sz="8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:rsidR="00E651B5" w:rsidRPr="00970783" w:rsidRDefault="00E651B5" w:rsidP="003268E7"/>
        </w:tc>
        <w:tc>
          <w:tcPr>
            <w:tcW w:w="2606" w:type="dxa"/>
            <w:gridSpan w:val="2"/>
            <w:vMerge/>
            <w:tcBorders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4"/>
        </w:trPr>
        <w:tc>
          <w:tcPr>
            <w:tcW w:w="10739" w:type="dxa"/>
            <w:gridSpan w:val="14"/>
            <w:tcBorders>
              <w:top w:val="single" w:sz="12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1" w:after="0" w:line="240" w:lineRule="auto"/>
              <w:ind w:left="-1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VYKONANIE ZÁ</w:t>
            </w:r>
            <w:r w:rsidRPr="000E45B5">
              <w:rPr>
                <w:rFonts w:ascii="Arial" w:hAnsi="Arial" w:cs="Arial"/>
                <w:color w:val="231F20"/>
                <w:sz w:val="18"/>
                <w:szCs w:val="18"/>
              </w:rPr>
              <w:t xml:space="preserve">KLADNEJ FINANČNEJ KONTROLY podľa zákona č. 357/2015 </w:t>
            </w:r>
            <w:proofErr w:type="spellStart"/>
            <w:r w:rsidRPr="000E45B5">
              <w:rPr>
                <w:rFonts w:ascii="Arial" w:hAnsi="Arial" w:cs="Arial"/>
                <w:color w:val="231F20"/>
                <w:sz w:val="18"/>
                <w:szCs w:val="18"/>
              </w:rPr>
              <w:t>Z.z</w:t>
            </w:r>
            <w:proofErr w:type="spellEnd"/>
            <w:r w:rsidRPr="000E45B5">
              <w:rPr>
                <w:rFonts w:ascii="Arial" w:hAnsi="Arial" w:cs="Arial"/>
                <w:color w:val="231F20"/>
                <w:sz w:val="18"/>
                <w:szCs w:val="18"/>
              </w:rPr>
              <w:t>. o finančnej kontrole  a audite</w:t>
            </w:r>
          </w:p>
        </w:tc>
      </w:tr>
      <w:tr w:rsidR="00E651B5" w:rsidRPr="00970783" w:rsidTr="003268E7">
        <w:trPr>
          <w:trHeight w:hRule="exact" w:val="628"/>
        </w:trPr>
        <w:tc>
          <w:tcPr>
            <w:tcW w:w="4891" w:type="dxa"/>
            <w:gridSpan w:val="6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651B5" w:rsidRPr="003130A1" w:rsidRDefault="00E651B5" w:rsidP="003268E7">
            <w:pPr>
              <w:spacing w:before="100" w:after="0" w:line="240" w:lineRule="auto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3130A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Potvrdenie súladu pripravovanej finančne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j operácie so skutočnosťami v §6 a </w:t>
            </w:r>
            <w:r w:rsidRPr="000A657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§7</w:t>
            </w:r>
            <w:r w:rsidRPr="003130A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zákona č. 357/2015 </w:t>
            </w:r>
            <w:proofErr w:type="spellStart"/>
            <w:r w:rsidRPr="003130A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Z.z</w:t>
            </w:r>
            <w:proofErr w:type="spellEnd"/>
            <w:r w:rsidRPr="003130A1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.  </w:t>
            </w:r>
          </w:p>
          <w:p w:rsidR="00E651B5" w:rsidRPr="00970783" w:rsidRDefault="00E651B5" w:rsidP="003268E7">
            <w:pPr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7636C1" w:rsidRDefault="00E651B5" w:rsidP="003268E7">
            <w:pPr>
              <w:spacing w:before="15" w:after="0" w:line="240" w:lineRule="auto"/>
              <w:ind w:right="113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E651B5" w:rsidRPr="007636C1" w:rsidRDefault="00E651B5" w:rsidP="003268E7">
            <w:pPr>
              <w:spacing w:before="15" w:after="0" w:line="240" w:lineRule="auto"/>
              <w:ind w:right="113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7636C1">
              <w:rPr>
                <w:rFonts w:ascii="Arial" w:hAnsi="Arial" w:cs="Arial"/>
                <w:color w:val="231F20"/>
                <w:sz w:val="16"/>
                <w:szCs w:val="16"/>
              </w:rPr>
              <w:t>Vedúci zamestna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nec</w:t>
            </w:r>
          </w:p>
          <w:p w:rsidR="00E651B5" w:rsidRPr="007636C1" w:rsidRDefault="00E651B5" w:rsidP="003268E7">
            <w:pPr>
              <w:spacing w:before="15" w:after="0" w:line="240" w:lineRule="auto"/>
              <w:ind w:right="3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7636C1" w:rsidRDefault="00E651B5" w:rsidP="003268E7">
            <w:pPr>
              <w:spacing w:before="15" w:after="0" w:line="240" w:lineRule="auto"/>
              <w:ind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57E">
              <w:rPr>
                <w:rFonts w:ascii="Arial" w:hAnsi="Arial" w:cs="Arial"/>
                <w:sz w:val="15"/>
                <w:szCs w:val="15"/>
              </w:rPr>
              <w:t>Zodpovedný zamestnanec podľa povahy fin. operácie (napr. gestor projektu)</w:t>
            </w:r>
          </w:p>
        </w:tc>
      </w:tr>
      <w:tr w:rsidR="00E651B5" w:rsidRPr="00970783" w:rsidTr="003268E7">
        <w:trPr>
          <w:trHeight w:hRule="exact" w:val="358"/>
        </w:trPr>
        <w:tc>
          <w:tcPr>
            <w:tcW w:w="4891" w:type="dxa"/>
            <w:gridSpan w:val="6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46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0C0125" w:rsidRDefault="00E651B5" w:rsidP="003268E7">
            <w:pPr>
              <w:spacing w:before="36" w:after="0" w:line="240" w:lineRule="auto"/>
              <w:ind w:left="7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125">
              <w:rPr>
                <w:rFonts w:ascii="Arial" w:hAnsi="Arial" w:cs="Arial"/>
                <w:color w:val="231F20"/>
                <w:sz w:val="16"/>
                <w:szCs w:val="16"/>
              </w:rPr>
              <w:t>meno, priezvisko</w:t>
            </w: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0C0125" w:rsidRDefault="00E651B5" w:rsidP="003268E7">
            <w:pPr>
              <w:spacing w:before="36" w:after="0" w:line="240" w:lineRule="auto"/>
              <w:ind w:left="7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125">
              <w:rPr>
                <w:rFonts w:ascii="Arial" w:hAnsi="Arial" w:cs="Arial"/>
                <w:color w:val="231F20"/>
                <w:sz w:val="16"/>
                <w:szCs w:val="16"/>
              </w:rPr>
              <w:t>dátum, podpis</w:t>
            </w:r>
          </w:p>
        </w:tc>
        <w:tc>
          <w:tcPr>
            <w:tcW w:w="1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0C0125" w:rsidRDefault="00E651B5" w:rsidP="003268E7">
            <w:pPr>
              <w:spacing w:before="36" w:after="0" w:line="240" w:lineRule="auto"/>
              <w:ind w:left="7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125">
              <w:rPr>
                <w:rFonts w:ascii="Arial" w:hAnsi="Arial" w:cs="Arial"/>
                <w:color w:val="231F20"/>
                <w:sz w:val="16"/>
                <w:szCs w:val="16"/>
              </w:rPr>
              <w:t>meno, priezvisko</w:t>
            </w:r>
          </w:p>
        </w:tc>
        <w:tc>
          <w:tcPr>
            <w:tcW w:w="1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0C0125" w:rsidRDefault="00E651B5" w:rsidP="003268E7">
            <w:pPr>
              <w:spacing w:before="36" w:after="0" w:line="240" w:lineRule="auto"/>
              <w:ind w:left="7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125">
              <w:rPr>
                <w:rFonts w:ascii="Arial" w:hAnsi="Arial" w:cs="Arial"/>
                <w:color w:val="231F20"/>
                <w:sz w:val="16"/>
                <w:szCs w:val="16"/>
              </w:rPr>
              <w:t>dátum, podpis</w:t>
            </w:r>
          </w:p>
        </w:tc>
      </w:tr>
      <w:tr w:rsidR="00E651B5" w:rsidRPr="00970783" w:rsidTr="003268E7">
        <w:trPr>
          <w:trHeight w:hRule="exact" w:val="2569"/>
        </w:trPr>
        <w:tc>
          <w:tcPr>
            <w:tcW w:w="4891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0A657E" w:rsidRDefault="00E651B5" w:rsidP="003268E7">
            <w:pPr>
              <w:spacing w:before="10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61F">
              <w:rPr>
                <w:rFonts w:ascii="Arial" w:hAnsi="Arial" w:cs="Arial"/>
                <w:sz w:val="16"/>
                <w:szCs w:val="16"/>
              </w:rPr>
              <w:t xml:space="preserve">Finančná </w:t>
            </w:r>
            <w:r w:rsidRPr="000A657E">
              <w:rPr>
                <w:rFonts w:ascii="Arial" w:hAnsi="Arial" w:cs="Arial"/>
                <w:sz w:val="16"/>
                <w:szCs w:val="16"/>
              </w:rPr>
              <w:t xml:space="preserve">operácia  </w:t>
            </w:r>
            <w:r w:rsidRPr="000A657E">
              <w:rPr>
                <w:rFonts w:ascii="Arial" w:hAnsi="Arial" w:cs="Arial"/>
                <w:b/>
                <w:sz w:val="16"/>
                <w:szCs w:val="16"/>
              </w:rPr>
              <w:t>je / nie je</w:t>
            </w:r>
            <w:r w:rsidRPr="000A657E">
              <w:rPr>
                <w:rFonts w:ascii="Arial" w:hAnsi="Arial" w:cs="Arial"/>
                <w:sz w:val="16"/>
                <w:szCs w:val="16"/>
              </w:rPr>
              <w:t xml:space="preserve"> v súlade  s </w:t>
            </w:r>
          </w:p>
          <w:p w:rsidR="00E651B5" w:rsidRPr="000A657E" w:rsidRDefault="00E651B5" w:rsidP="00E651B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57E">
              <w:rPr>
                <w:rFonts w:ascii="Arial" w:hAnsi="Arial" w:cs="Arial"/>
                <w:sz w:val="16"/>
                <w:szCs w:val="16"/>
              </w:rPr>
              <w:t>kritériami účelnosti, hospodárnosti, účinnosti,</w:t>
            </w:r>
          </w:p>
          <w:p w:rsidR="00E651B5" w:rsidRPr="000A657E" w:rsidRDefault="00E651B5" w:rsidP="00E651B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57E">
              <w:rPr>
                <w:rFonts w:ascii="Arial" w:hAnsi="Arial" w:cs="Arial"/>
                <w:sz w:val="16"/>
                <w:szCs w:val="16"/>
              </w:rPr>
              <w:t xml:space="preserve">rozpočtom TUZVO na príslušný rozpočtový rok, vrátane (programu) rozpočtu projektu č. </w:t>
            </w:r>
          </w:p>
          <w:p w:rsidR="00E651B5" w:rsidRPr="000A657E" w:rsidRDefault="00E651B5" w:rsidP="00E65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57E">
              <w:rPr>
                <w:rFonts w:ascii="Arial" w:hAnsi="Arial" w:cs="Arial"/>
                <w:sz w:val="16"/>
                <w:szCs w:val="16"/>
              </w:rPr>
              <w:t>osobitnými predpismi (napr. zákonom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57E">
              <w:rPr>
                <w:rFonts w:ascii="Arial" w:hAnsi="Arial" w:cs="Arial"/>
                <w:sz w:val="16"/>
                <w:szCs w:val="16"/>
              </w:rPr>
              <w:t> rozpočtových pravidlách verejnej správy, zákonom o verejnom obstarávaní) alebo medzinárodnými zmluvami, na základe ktorých sa poskytujú finančné prostriedky zo zahraničia,</w:t>
            </w:r>
          </w:p>
          <w:p w:rsidR="00E651B5" w:rsidRPr="000A657E" w:rsidRDefault="00E651B5" w:rsidP="00E65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57E">
              <w:rPr>
                <w:rFonts w:ascii="Arial" w:hAnsi="Arial" w:cs="Arial"/>
                <w:sz w:val="16"/>
                <w:szCs w:val="16"/>
              </w:rPr>
              <w:t>zmluvami uzatvorenými TU, vnútornými predpismi TU a inými podmienkami poskytnutia verejných financií.</w:t>
            </w:r>
          </w:p>
          <w:p w:rsidR="00E651B5" w:rsidRPr="00970783" w:rsidRDefault="00E651B5" w:rsidP="003268E7">
            <w:pPr>
              <w:pStyle w:val="odsekChar"/>
              <w:numPr>
                <w:ilvl w:val="0"/>
                <w:numId w:val="0"/>
              </w:numPr>
              <w:tabs>
                <w:tab w:val="clear" w:pos="510"/>
                <w:tab w:val="left" w:pos="708"/>
              </w:tabs>
              <w:spacing w:after="0"/>
              <w:ind w:left="13" w:hanging="13"/>
              <w:rPr>
                <w:rFonts w:ascii="Arial" w:hAnsi="Arial" w:cs="Arial"/>
                <w:sz w:val="9"/>
                <w:szCs w:val="9"/>
              </w:rPr>
            </w:pPr>
            <w:r w:rsidRPr="000A6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 / nie je </w:t>
            </w:r>
            <w:r w:rsidRPr="000A657E">
              <w:rPr>
                <w:rFonts w:ascii="Arial" w:hAnsi="Arial" w:cs="Arial"/>
                <w:bCs/>
                <w:sz w:val="16"/>
                <w:szCs w:val="16"/>
              </w:rPr>
              <w:t>možné finančnú operáciu alebo jej časť vykonať, v nej pokračovať alebo   vymáhať poskytnuté plnenie, ak sa finančná operácia alebo jej časť už vykonala.</w:t>
            </w:r>
          </w:p>
        </w:tc>
        <w:tc>
          <w:tcPr>
            <w:tcW w:w="146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Default="00E651B5" w:rsidP="003268E7">
            <w:pPr>
              <w:jc w:val="center"/>
              <w:rPr>
                <w:rFonts w:ascii="Bradley Hand ITC" w:hAnsi="Bradley Hand ITC" w:cs="Bradley Hand ITC"/>
                <w:b/>
                <w:bCs/>
              </w:rPr>
            </w:pPr>
          </w:p>
          <w:p w:rsidR="00E651B5" w:rsidRPr="00970783" w:rsidRDefault="00E651B5" w:rsidP="003268E7">
            <w:pPr>
              <w:jc w:val="center"/>
              <w:rPr>
                <w:rFonts w:ascii="Bradley Hand ITC" w:hAnsi="Bradley Hand ITC" w:cs="Bradley Hand ITC"/>
                <w:b/>
                <w:bCs/>
              </w:rPr>
            </w:pP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Default="00E651B5" w:rsidP="003268E7"/>
          <w:p w:rsidR="00E651B5" w:rsidRDefault="00E651B5" w:rsidP="003268E7"/>
          <w:p w:rsidR="00E651B5" w:rsidRPr="00970783" w:rsidRDefault="00E651B5" w:rsidP="003268E7"/>
        </w:tc>
        <w:tc>
          <w:tcPr>
            <w:tcW w:w="1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1B5" w:rsidRPr="0043631F" w:rsidRDefault="00E651B5" w:rsidP="00326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Default="00E651B5" w:rsidP="003268E7"/>
          <w:p w:rsidR="00E651B5" w:rsidRDefault="00E651B5" w:rsidP="003268E7"/>
          <w:p w:rsidR="00E651B5" w:rsidRPr="00970783" w:rsidRDefault="00E651B5" w:rsidP="003268E7"/>
        </w:tc>
      </w:tr>
      <w:tr w:rsidR="00E651B5" w:rsidRPr="00970783" w:rsidTr="003268E7">
        <w:trPr>
          <w:trHeight w:hRule="exact" w:val="430"/>
        </w:trPr>
        <w:tc>
          <w:tcPr>
            <w:tcW w:w="10739" w:type="dxa"/>
            <w:gridSpan w:val="1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Default="00E651B5" w:rsidP="003268E7">
            <w:pPr>
              <w:tabs>
                <w:tab w:val="left" w:pos="1120"/>
                <w:tab w:val="left" w:pos="3280"/>
                <w:tab w:val="left" w:pos="5880"/>
              </w:tabs>
              <w:spacing w:after="0" w:line="240" w:lineRule="auto"/>
              <w:ind w:left="107" w:right="-2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651B5" w:rsidRPr="00970783" w:rsidRDefault="00E651B5" w:rsidP="003268E7">
            <w:pPr>
              <w:tabs>
                <w:tab w:val="left" w:pos="1120"/>
                <w:tab w:val="left" w:pos="3280"/>
                <w:tab w:val="left" w:pos="5880"/>
              </w:tabs>
              <w:spacing w:after="0" w:line="240" w:lineRule="auto"/>
              <w:ind w:left="107" w:right="-20"/>
              <w:rPr>
                <w:rFonts w:ascii="Arial" w:hAnsi="Arial" w:cs="Arial"/>
                <w:sz w:val="18"/>
                <w:szCs w:val="18"/>
              </w:rPr>
            </w:pP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>Zaúčtoval:</w:t>
            </w: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ab/>
              <w:t>dňa: ........................</w:t>
            </w: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ab/>
              <w:t>meno:  ..............................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...............</w:t>
            </w:r>
            <w:r w:rsidRPr="00970783">
              <w:rPr>
                <w:rFonts w:ascii="Arial" w:hAnsi="Arial" w:cs="Arial"/>
                <w:color w:val="231F20"/>
                <w:sz w:val="18"/>
                <w:szCs w:val="18"/>
              </w:rPr>
              <w:tab/>
              <w:t>podpis: ..........................</w:t>
            </w:r>
          </w:p>
        </w:tc>
      </w:tr>
    </w:tbl>
    <w:p w:rsidR="00E651B5" w:rsidRDefault="00E651B5" w:rsidP="00E651B5">
      <w:pPr>
        <w:spacing w:before="65" w:after="0" w:line="271" w:lineRule="exact"/>
        <w:ind w:left="3250" w:right="-20"/>
        <w:rPr>
          <w:rFonts w:ascii="Arial" w:hAnsi="Arial" w:cs="Arial"/>
          <w:b/>
          <w:bCs/>
          <w:color w:val="231F20"/>
          <w:position w:val="-1"/>
          <w:sz w:val="24"/>
          <w:szCs w:val="24"/>
        </w:rPr>
      </w:pPr>
    </w:p>
    <w:p w:rsidR="00E651B5" w:rsidRPr="00970783" w:rsidRDefault="00E651B5" w:rsidP="00E651B5">
      <w:pPr>
        <w:spacing w:before="9" w:after="0" w:line="80" w:lineRule="exact"/>
        <w:rPr>
          <w:sz w:val="8"/>
          <w:szCs w:val="8"/>
        </w:rPr>
      </w:pPr>
    </w:p>
    <w:tbl>
      <w:tblPr>
        <w:tblW w:w="10730" w:type="dxa"/>
        <w:tblInd w:w="-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819"/>
        <w:gridCol w:w="4751"/>
        <w:gridCol w:w="1043"/>
        <w:gridCol w:w="839"/>
        <w:gridCol w:w="2692"/>
      </w:tblGrid>
      <w:tr w:rsidR="00E651B5" w:rsidRPr="00970783" w:rsidTr="003268E7">
        <w:trPr>
          <w:trHeight w:hRule="exact" w:val="624"/>
        </w:trPr>
        <w:tc>
          <w:tcPr>
            <w:tcW w:w="58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E651B5" w:rsidRPr="00970783" w:rsidRDefault="00E651B5" w:rsidP="003268E7">
            <w:pPr>
              <w:spacing w:after="0" w:line="292" w:lineRule="auto"/>
              <w:ind w:left="70" w:right="39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Po</w:t>
            </w:r>
            <w:r w:rsidRPr="00970783">
              <w:rPr>
                <w:rFonts w:ascii="Arial" w:hAnsi="Arial" w:cs="Arial"/>
                <w:color w:val="231F20"/>
                <w:spacing w:val="-11"/>
                <w:sz w:val="20"/>
                <w:szCs w:val="20"/>
              </w:rPr>
              <w:t>r</w:t>
            </w: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. číslo</w:t>
            </w:r>
          </w:p>
        </w:tc>
        <w:tc>
          <w:tcPr>
            <w:tcW w:w="81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651B5" w:rsidRPr="00970783" w:rsidRDefault="00E651B5" w:rsidP="003268E7">
            <w:pPr>
              <w:spacing w:after="0" w:line="200" w:lineRule="exact"/>
              <w:rPr>
                <w:sz w:val="20"/>
                <w:szCs w:val="20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70" w:right="-20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Dátum</w:t>
            </w:r>
          </w:p>
        </w:tc>
        <w:tc>
          <w:tcPr>
            <w:tcW w:w="47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651B5" w:rsidRPr="00970783" w:rsidRDefault="00E651B5" w:rsidP="003268E7">
            <w:pPr>
              <w:spacing w:after="0" w:line="200" w:lineRule="exact"/>
              <w:rPr>
                <w:sz w:val="20"/>
                <w:szCs w:val="20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1842" w:right="18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Druh tovaru</w:t>
            </w:r>
          </w:p>
        </w:tc>
        <w:tc>
          <w:tcPr>
            <w:tcW w:w="188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970783" w:rsidRDefault="00E651B5" w:rsidP="00326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611" w:right="-20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Čiastka</w:t>
            </w:r>
          </w:p>
        </w:tc>
        <w:tc>
          <w:tcPr>
            <w:tcW w:w="269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651B5" w:rsidRPr="00970783" w:rsidRDefault="00E651B5" w:rsidP="003268E7">
            <w:pPr>
              <w:spacing w:after="0" w:line="200" w:lineRule="exact"/>
              <w:rPr>
                <w:sz w:val="20"/>
                <w:szCs w:val="20"/>
              </w:rPr>
            </w:pPr>
          </w:p>
          <w:p w:rsidR="00E651B5" w:rsidRPr="00970783" w:rsidRDefault="00E651B5" w:rsidP="003268E7">
            <w:pPr>
              <w:spacing w:after="0" w:line="240" w:lineRule="auto"/>
              <w:ind w:left="816" w:right="-20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Poznámka</w:t>
            </w:r>
          </w:p>
        </w:tc>
      </w:tr>
      <w:tr w:rsidR="00E651B5" w:rsidRPr="00970783" w:rsidTr="003268E7">
        <w:trPr>
          <w:trHeight w:hRule="exact" w:val="436"/>
        </w:trPr>
        <w:tc>
          <w:tcPr>
            <w:tcW w:w="58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970783" w:rsidRDefault="00E651B5" w:rsidP="003268E7">
            <w:pPr>
              <w:spacing w:before="71" w:after="0" w:line="240" w:lineRule="auto"/>
              <w:ind w:left="429" w:right="4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651B5" w:rsidRPr="00970783" w:rsidRDefault="00E651B5" w:rsidP="003268E7">
            <w:pPr>
              <w:spacing w:before="71" w:after="0" w:line="240" w:lineRule="auto"/>
              <w:ind w:left="226" w:right="-20"/>
              <w:rPr>
                <w:rFonts w:ascii="Arial" w:hAnsi="Arial" w:cs="Arial"/>
                <w:sz w:val="20"/>
                <w:szCs w:val="20"/>
              </w:rPr>
            </w:pPr>
            <w:r w:rsidRPr="00970783">
              <w:rPr>
                <w:rFonts w:ascii="Arial" w:hAnsi="Arial" w:cs="Arial"/>
                <w:color w:val="231F20"/>
                <w:sz w:val="20"/>
                <w:szCs w:val="20"/>
              </w:rPr>
              <w:t>cent</w:t>
            </w:r>
          </w:p>
        </w:tc>
        <w:tc>
          <w:tcPr>
            <w:tcW w:w="269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43631F" w:rsidRDefault="00E651B5" w:rsidP="003268E7">
            <w:pPr>
              <w:rPr>
                <w:sz w:val="18"/>
                <w:szCs w:val="18"/>
              </w:rPr>
            </w:pPr>
          </w:p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5105E1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5105E1" w:rsidRDefault="00E651B5" w:rsidP="003268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F12D0C" w:rsidRDefault="00E651B5" w:rsidP="003268E7">
            <w:pPr>
              <w:rPr>
                <w:b/>
                <w:bCs/>
              </w:rPr>
            </w:pPr>
          </w:p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F12D0C" w:rsidRDefault="00E651B5" w:rsidP="003268E7">
            <w:pPr>
              <w:rPr>
                <w:b/>
                <w:bCs/>
              </w:rPr>
            </w:pPr>
          </w:p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F12D0C" w:rsidRDefault="00E651B5" w:rsidP="003268E7">
            <w:pPr>
              <w:jc w:val="right"/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F12D0C" w:rsidRDefault="00E651B5" w:rsidP="003268E7">
            <w:pPr>
              <w:jc w:val="right"/>
              <w:rPr>
                <w:b/>
                <w:bCs/>
              </w:rPr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jc w:val="right"/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jc w:val="right"/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jc w:val="right"/>
            </w:pPr>
          </w:p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>
            <w:pPr>
              <w:jc w:val="right"/>
            </w:pPr>
          </w:p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  <w:tr w:rsidR="00E651B5" w:rsidRPr="00970783" w:rsidTr="003268E7">
        <w:trPr>
          <w:trHeight w:hRule="exact" w:val="285"/>
        </w:trPr>
        <w:tc>
          <w:tcPr>
            <w:tcW w:w="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4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10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  <w:tc>
          <w:tcPr>
            <w:tcW w:w="2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51B5" w:rsidRPr="00970783" w:rsidRDefault="00E651B5" w:rsidP="003268E7"/>
        </w:tc>
      </w:tr>
    </w:tbl>
    <w:p w:rsidR="00CC3CB0" w:rsidRDefault="00CC3CB0">
      <w:bookmarkStart w:id="0" w:name="_GoBack"/>
      <w:bookmarkEnd w:id="0"/>
    </w:p>
    <w:sectPr w:rsidR="00CC3CB0" w:rsidSect="0070604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A4" w:rsidRDefault="00E651B5" w:rsidP="003D27A4">
    <w:pPr>
      <w:pStyle w:val="Hlavika"/>
      <w:tabs>
        <w:tab w:val="clear" w:pos="4536"/>
        <w:tab w:val="clear" w:pos="9072"/>
        <w:tab w:val="left" w:pos="1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24B"/>
    <w:multiLevelType w:val="hybridMultilevel"/>
    <w:tmpl w:val="C890F688"/>
    <w:lvl w:ilvl="0" w:tplc="0AE8A3BA">
      <w:start w:val="20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95D36"/>
    <w:multiLevelType w:val="multilevel"/>
    <w:tmpl w:val="6CCC36F0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  <w:sz w:val="26"/>
        <w:szCs w:val="26"/>
      </w:rPr>
    </w:lvl>
    <w:lvl w:ilvl="1">
      <w:start w:val="1"/>
      <w:numFmt w:val="decimal"/>
      <w:pStyle w:val="odsekChar"/>
      <w:lvlText w:val="(%2)"/>
      <w:lvlJc w:val="left"/>
      <w:pPr>
        <w:tabs>
          <w:tab w:val="num" w:pos="7027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B5"/>
    <w:rsid w:val="00CC3CB0"/>
    <w:rsid w:val="00E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D4BE-6089-4F92-8DBC-9782F52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1B5"/>
  </w:style>
  <w:style w:type="character" w:customStyle="1" w:styleId="odsekCharChar">
    <w:name w:val="odsek Char Char"/>
    <w:link w:val="odsekChar"/>
    <w:locked/>
    <w:rsid w:val="00E651B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sekChar">
    <w:name w:val="odsek Char"/>
    <w:basedOn w:val="Normlny"/>
    <w:link w:val="odsekCharChar"/>
    <w:rsid w:val="00E651B5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Char"/>
    <w:rsid w:val="00E651B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2018-10-16T06:22:00Z</dcterms:created>
  <dcterms:modified xsi:type="dcterms:W3CDTF">2018-10-16T06:23:00Z</dcterms:modified>
</cp:coreProperties>
</file>